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D8BFF" w14:textId="30B48ED1" w:rsidR="00A62AF9" w:rsidRDefault="000C4C2E" w:rsidP="00A62AF9">
      <w:r>
        <w:rPr>
          <w:noProof/>
        </w:rPr>
        <w:drawing>
          <wp:anchor distT="0" distB="0" distL="114300" distR="114300" simplePos="0" relativeHeight="251658240" behindDoc="1" locked="0" layoutInCell="1" allowOverlap="1" wp14:anchorId="19D7B0C2" wp14:editId="33150A2C">
            <wp:simplePos x="0" y="0"/>
            <wp:positionH relativeFrom="column">
              <wp:posOffset>4643038</wp:posOffset>
            </wp:positionH>
            <wp:positionV relativeFrom="paragraph">
              <wp:posOffset>-771056</wp:posOffset>
            </wp:positionV>
            <wp:extent cx="1682915" cy="1178456"/>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2915" cy="1178456"/>
                    </a:xfrm>
                    <a:prstGeom prst="rect">
                      <a:avLst/>
                    </a:prstGeom>
                  </pic:spPr>
                </pic:pic>
              </a:graphicData>
            </a:graphic>
            <wp14:sizeRelH relativeFrom="page">
              <wp14:pctWidth>0</wp14:pctWidth>
            </wp14:sizeRelH>
            <wp14:sizeRelV relativeFrom="page">
              <wp14:pctHeight>0</wp14:pctHeight>
            </wp14:sizeRelV>
          </wp:anchor>
        </w:drawing>
      </w:r>
    </w:p>
    <w:p w14:paraId="1D618A5C" w14:textId="77777777" w:rsidR="00A62AF9" w:rsidRPr="009C5AFC" w:rsidRDefault="00A62AF9" w:rsidP="00A62AF9">
      <w:pPr>
        <w:rPr>
          <w:rFonts w:ascii="Arial" w:hAnsi="Arial" w:cs="Arial"/>
        </w:rPr>
      </w:pPr>
    </w:p>
    <w:p w14:paraId="587622BC" w14:textId="3809D4DB" w:rsidR="00A62AF9" w:rsidRPr="009C5AFC" w:rsidRDefault="00A62AF9" w:rsidP="00A62AF9">
      <w:pPr>
        <w:rPr>
          <w:rFonts w:ascii="Arial" w:hAnsi="Arial" w:cs="Arial"/>
        </w:rPr>
      </w:pPr>
      <w:r w:rsidRPr="009C5AFC">
        <w:rPr>
          <w:rFonts w:ascii="Arial" w:hAnsi="Arial" w:cs="Arial"/>
        </w:rPr>
        <w:t xml:space="preserve">Clyde Valley Group </w:t>
      </w:r>
      <w:r w:rsidR="001D17E3">
        <w:rPr>
          <w:rFonts w:ascii="Arial" w:hAnsi="Arial" w:cs="Arial"/>
        </w:rPr>
        <w:t xml:space="preserve">are excited to be </w:t>
      </w:r>
      <w:r w:rsidRPr="009C5AFC">
        <w:rPr>
          <w:rFonts w:ascii="Arial" w:hAnsi="Arial" w:cs="Arial"/>
        </w:rPr>
        <w:t xml:space="preserve">recruiting </w:t>
      </w:r>
      <w:r w:rsidR="00E03BB7">
        <w:rPr>
          <w:rFonts w:ascii="Arial" w:hAnsi="Arial" w:cs="Arial"/>
        </w:rPr>
        <w:t xml:space="preserve">2 </w:t>
      </w:r>
      <w:r w:rsidR="00FF2C4F">
        <w:rPr>
          <w:rFonts w:ascii="Arial" w:hAnsi="Arial" w:cs="Arial"/>
        </w:rPr>
        <w:t>post</w:t>
      </w:r>
      <w:r w:rsidR="00E03BB7">
        <w:rPr>
          <w:rFonts w:ascii="Arial" w:hAnsi="Arial" w:cs="Arial"/>
        </w:rPr>
        <w:t>s</w:t>
      </w:r>
      <w:r w:rsidR="00BE5137" w:rsidRPr="009C5AFC">
        <w:rPr>
          <w:rFonts w:ascii="Arial" w:hAnsi="Arial" w:cs="Arial"/>
        </w:rPr>
        <w:t xml:space="preserve"> </w:t>
      </w:r>
      <w:r w:rsidR="000E3786">
        <w:rPr>
          <w:rFonts w:ascii="Arial" w:hAnsi="Arial" w:cs="Arial"/>
        </w:rPr>
        <w:t>of Digital and Smart think Officer &amp; Analyst</w:t>
      </w:r>
      <w:r w:rsidRPr="009C5AFC">
        <w:rPr>
          <w:rFonts w:ascii="Arial" w:hAnsi="Arial" w:cs="Arial"/>
        </w:rPr>
        <w:t xml:space="preserve"> to join our highly dedicated team </w:t>
      </w:r>
      <w:r w:rsidR="001D17E3">
        <w:rPr>
          <w:rFonts w:ascii="Arial" w:hAnsi="Arial" w:cs="Arial"/>
        </w:rPr>
        <w:t xml:space="preserve">operating within our </w:t>
      </w:r>
      <w:r w:rsidR="000C4C2E">
        <w:rPr>
          <w:rFonts w:ascii="Arial" w:hAnsi="Arial" w:cs="Arial"/>
        </w:rPr>
        <w:t xml:space="preserve">Business Improvement </w:t>
      </w:r>
      <w:r w:rsidR="00C769BF">
        <w:rPr>
          <w:rFonts w:ascii="Arial" w:hAnsi="Arial" w:cs="Arial"/>
        </w:rPr>
        <w:t xml:space="preserve">and Corporate Services </w:t>
      </w:r>
      <w:r w:rsidR="001D17E3">
        <w:rPr>
          <w:rFonts w:ascii="Arial" w:hAnsi="Arial" w:cs="Arial"/>
        </w:rPr>
        <w:t xml:space="preserve">Team </w:t>
      </w:r>
      <w:r w:rsidRPr="009C5AFC">
        <w:rPr>
          <w:rFonts w:ascii="Arial" w:hAnsi="Arial" w:cs="Arial"/>
        </w:rPr>
        <w:t>and help us meet the needs of our growing and successful business.</w:t>
      </w:r>
    </w:p>
    <w:p w14:paraId="4FB4CD2F" w14:textId="77777777" w:rsidR="00BE5137" w:rsidRPr="009C5AFC" w:rsidRDefault="00BE5137" w:rsidP="00BE5137">
      <w:pPr>
        <w:pStyle w:val="ListParagraph"/>
        <w:ind w:firstLine="0"/>
        <w:rPr>
          <w:rFonts w:ascii="Arial" w:hAnsi="Arial" w:cs="Arial"/>
          <w:color w:val="auto"/>
          <w:sz w:val="22"/>
        </w:rPr>
      </w:pPr>
    </w:p>
    <w:p w14:paraId="68E0280E" w14:textId="7F30CCF8" w:rsidR="00BE5137" w:rsidRDefault="0066765F" w:rsidP="00BE5137">
      <w:pPr>
        <w:pStyle w:val="ListParagraph"/>
        <w:numPr>
          <w:ilvl w:val="0"/>
          <w:numId w:val="1"/>
        </w:numPr>
        <w:rPr>
          <w:rFonts w:ascii="Arial" w:hAnsi="Arial" w:cs="Arial"/>
          <w:color w:val="auto"/>
          <w:sz w:val="22"/>
        </w:rPr>
      </w:pPr>
      <w:r>
        <w:rPr>
          <w:rFonts w:ascii="Arial" w:hAnsi="Arial" w:cs="Arial"/>
          <w:b/>
          <w:color w:val="auto"/>
          <w:sz w:val="22"/>
        </w:rPr>
        <w:t>Digital and Smart</w:t>
      </w:r>
      <w:r w:rsidR="000E3786">
        <w:rPr>
          <w:rFonts w:ascii="Arial" w:hAnsi="Arial" w:cs="Arial"/>
          <w:b/>
          <w:color w:val="auto"/>
          <w:sz w:val="22"/>
        </w:rPr>
        <w:t xml:space="preserve"> T</w:t>
      </w:r>
      <w:r>
        <w:rPr>
          <w:rFonts w:ascii="Arial" w:hAnsi="Arial" w:cs="Arial"/>
          <w:b/>
          <w:color w:val="auto"/>
          <w:sz w:val="22"/>
        </w:rPr>
        <w:t>hink Officer</w:t>
      </w:r>
      <w:r w:rsidR="001D17E3">
        <w:rPr>
          <w:rFonts w:ascii="Arial" w:hAnsi="Arial" w:cs="Arial"/>
          <w:b/>
          <w:color w:val="auto"/>
          <w:sz w:val="22"/>
        </w:rPr>
        <w:t xml:space="preserve"> </w:t>
      </w:r>
      <w:r w:rsidR="00391C65">
        <w:rPr>
          <w:rFonts w:ascii="Arial" w:hAnsi="Arial" w:cs="Arial"/>
          <w:color w:val="auto"/>
          <w:sz w:val="22"/>
        </w:rPr>
        <w:tab/>
        <w:t>£33,</w:t>
      </w:r>
      <w:r w:rsidR="001E4C40">
        <w:rPr>
          <w:rFonts w:ascii="Arial" w:hAnsi="Arial" w:cs="Arial"/>
          <w:color w:val="auto"/>
          <w:sz w:val="22"/>
        </w:rPr>
        <w:t>642</w:t>
      </w:r>
      <w:r w:rsidR="00391C65">
        <w:rPr>
          <w:rFonts w:ascii="Arial" w:hAnsi="Arial" w:cs="Arial"/>
          <w:color w:val="auto"/>
          <w:sz w:val="22"/>
        </w:rPr>
        <w:t>-£36,</w:t>
      </w:r>
      <w:r w:rsidR="001E4C40">
        <w:rPr>
          <w:rFonts w:ascii="Arial" w:hAnsi="Arial" w:cs="Arial"/>
          <w:color w:val="auto"/>
          <w:sz w:val="22"/>
        </w:rPr>
        <w:t>941</w:t>
      </w:r>
    </w:p>
    <w:p w14:paraId="03375362" w14:textId="0358ED4E" w:rsidR="0066765F" w:rsidRPr="009C5AFC" w:rsidRDefault="00E03BB7" w:rsidP="0066765F">
      <w:pPr>
        <w:pStyle w:val="ListParagraph"/>
        <w:numPr>
          <w:ilvl w:val="0"/>
          <w:numId w:val="1"/>
        </w:numPr>
        <w:rPr>
          <w:rFonts w:ascii="Arial" w:hAnsi="Arial" w:cs="Arial"/>
          <w:color w:val="auto"/>
          <w:sz w:val="22"/>
        </w:rPr>
      </w:pPr>
      <w:r>
        <w:rPr>
          <w:rFonts w:ascii="Arial" w:hAnsi="Arial" w:cs="Arial"/>
          <w:b/>
          <w:color w:val="auto"/>
          <w:sz w:val="22"/>
        </w:rPr>
        <w:t>Digital and Smart</w:t>
      </w:r>
      <w:r w:rsidR="000E3786">
        <w:rPr>
          <w:rFonts w:ascii="Arial" w:hAnsi="Arial" w:cs="Arial"/>
          <w:b/>
          <w:color w:val="auto"/>
          <w:sz w:val="22"/>
        </w:rPr>
        <w:t xml:space="preserve"> T</w:t>
      </w:r>
      <w:r>
        <w:rPr>
          <w:rFonts w:ascii="Arial" w:hAnsi="Arial" w:cs="Arial"/>
          <w:b/>
          <w:color w:val="auto"/>
          <w:sz w:val="22"/>
        </w:rPr>
        <w:t>hink Analyst</w:t>
      </w:r>
      <w:r w:rsidR="0066765F">
        <w:rPr>
          <w:rFonts w:ascii="Arial" w:hAnsi="Arial" w:cs="Arial"/>
          <w:color w:val="auto"/>
          <w:sz w:val="22"/>
        </w:rPr>
        <w:t xml:space="preserve">     £33,</w:t>
      </w:r>
      <w:r w:rsidR="001E4C40">
        <w:rPr>
          <w:rFonts w:ascii="Arial" w:hAnsi="Arial" w:cs="Arial"/>
          <w:color w:val="auto"/>
          <w:sz w:val="22"/>
        </w:rPr>
        <w:t>642</w:t>
      </w:r>
      <w:r w:rsidR="0066765F">
        <w:rPr>
          <w:rFonts w:ascii="Arial" w:hAnsi="Arial" w:cs="Arial"/>
          <w:color w:val="auto"/>
          <w:sz w:val="22"/>
        </w:rPr>
        <w:t>-£36,</w:t>
      </w:r>
      <w:r w:rsidR="001E4C40">
        <w:rPr>
          <w:rFonts w:ascii="Arial" w:hAnsi="Arial" w:cs="Arial"/>
          <w:color w:val="auto"/>
          <w:sz w:val="22"/>
        </w:rPr>
        <w:t>941</w:t>
      </w:r>
    </w:p>
    <w:p w14:paraId="4E1E8093" w14:textId="77777777" w:rsidR="0066765F" w:rsidRPr="009C5AFC" w:rsidRDefault="0066765F" w:rsidP="0066765F">
      <w:pPr>
        <w:pStyle w:val="ListParagraph"/>
        <w:ind w:firstLine="0"/>
        <w:rPr>
          <w:rFonts w:ascii="Arial" w:hAnsi="Arial" w:cs="Arial"/>
          <w:color w:val="auto"/>
          <w:sz w:val="22"/>
        </w:rPr>
      </w:pPr>
    </w:p>
    <w:p w14:paraId="60C66757" w14:textId="77777777" w:rsidR="00BE5137" w:rsidRPr="009C5AFC" w:rsidRDefault="00BE5137" w:rsidP="00A62AF9">
      <w:pPr>
        <w:rPr>
          <w:rFonts w:ascii="Arial" w:hAnsi="Arial" w:cs="Arial"/>
        </w:rPr>
      </w:pPr>
    </w:p>
    <w:p w14:paraId="471F7E2F" w14:textId="3EE0A8DC" w:rsidR="00A62AF9" w:rsidRPr="009C5AFC" w:rsidRDefault="00A62AF9" w:rsidP="00A62AF9">
      <w:pPr>
        <w:rPr>
          <w:rFonts w:ascii="Arial" w:hAnsi="Arial" w:cs="Arial"/>
        </w:rPr>
      </w:pPr>
      <w:r w:rsidRPr="009C5AFC">
        <w:rPr>
          <w:rFonts w:ascii="Arial" w:hAnsi="Arial" w:cs="Arial"/>
        </w:rPr>
        <w:t xml:space="preserve">As we embark upon our new </w:t>
      </w:r>
      <w:r w:rsidR="00BE5137" w:rsidRPr="009C5AFC">
        <w:rPr>
          <w:rFonts w:ascii="Arial" w:hAnsi="Arial" w:cs="Arial"/>
        </w:rPr>
        <w:t>Corporate Plan</w:t>
      </w:r>
      <w:r w:rsidRPr="009C5AFC">
        <w:rPr>
          <w:rFonts w:ascii="Arial" w:hAnsi="Arial" w:cs="Arial"/>
        </w:rPr>
        <w:t xml:space="preserve"> for 2020-25, we are keenly aware of the challenges and opportunities we face as we continue to operate in a fast-changing sector, job market and workplace. This is a unique opportunity to deliver forward-looking, </w:t>
      </w:r>
      <w:proofErr w:type="gramStart"/>
      <w:r w:rsidRPr="009C5AFC">
        <w:rPr>
          <w:rFonts w:ascii="Arial" w:hAnsi="Arial" w:cs="Arial"/>
        </w:rPr>
        <w:t>innovative</w:t>
      </w:r>
      <w:proofErr w:type="gramEnd"/>
      <w:r w:rsidRPr="009C5AFC">
        <w:rPr>
          <w:rFonts w:ascii="Arial" w:hAnsi="Arial" w:cs="Arial"/>
        </w:rPr>
        <w:t xml:space="preserve"> and </w:t>
      </w:r>
      <w:r w:rsidR="00BE5137" w:rsidRPr="009C5AFC">
        <w:rPr>
          <w:rFonts w:ascii="Arial" w:hAnsi="Arial" w:cs="Arial"/>
        </w:rPr>
        <w:t>service delivery</w:t>
      </w:r>
      <w:r w:rsidRPr="009C5AFC">
        <w:rPr>
          <w:rFonts w:ascii="Arial" w:hAnsi="Arial" w:cs="Arial"/>
        </w:rPr>
        <w:t xml:space="preserve"> plans that provide a comprehensive response to our changing environment.</w:t>
      </w:r>
    </w:p>
    <w:p w14:paraId="7CD9BD82" w14:textId="621A3ABD" w:rsidR="00A62AF9" w:rsidRPr="00A8566D" w:rsidRDefault="001D17E3" w:rsidP="00A62AF9">
      <w:pPr>
        <w:rPr>
          <w:rFonts w:ascii="Arial" w:hAnsi="Arial" w:cs="Arial"/>
        </w:rPr>
      </w:pPr>
      <w:r w:rsidRPr="00A8566D">
        <w:rPr>
          <w:rFonts w:ascii="Arial" w:hAnsi="Arial" w:cs="Arial"/>
        </w:rPr>
        <w:t xml:space="preserve">The </w:t>
      </w:r>
      <w:r w:rsidR="000E3786" w:rsidRPr="00A8566D">
        <w:rPr>
          <w:rFonts w:ascii="Arial" w:hAnsi="Arial" w:cs="Arial"/>
          <w:b/>
          <w:bCs/>
        </w:rPr>
        <w:t>Digital and Smart Think</w:t>
      </w:r>
      <w:r w:rsidR="000E3786" w:rsidRPr="00A8566D">
        <w:rPr>
          <w:rFonts w:ascii="Arial" w:hAnsi="Arial" w:cs="Arial"/>
        </w:rPr>
        <w:t xml:space="preserve"> </w:t>
      </w:r>
      <w:r w:rsidRPr="00A8566D">
        <w:rPr>
          <w:rFonts w:ascii="Arial" w:hAnsi="Arial" w:cs="Arial"/>
          <w:b/>
          <w:bCs/>
        </w:rPr>
        <w:t>Officer</w:t>
      </w:r>
      <w:r w:rsidRPr="00A8566D">
        <w:rPr>
          <w:rFonts w:ascii="Arial" w:hAnsi="Arial" w:cs="Arial"/>
        </w:rPr>
        <w:t xml:space="preserve"> must have significant experience in </w:t>
      </w:r>
      <w:r w:rsidR="000C4C2E" w:rsidRPr="00A8566D">
        <w:rPr>
          <w:rFonts w:ascii="Arial" w:hAnsi="Arial" w:cs="Arial"/>
        </w:rPr>
        <w:t>delivering change projects, process improvement and utilising technology to improve service delivery</w:t>
      </w:r>
      <w:r w:rsidR="00A8566D" w:rsidRPr="00A8566D">
        <w:rPr>
          <w:rFonts w:ascii="Arial" w:hAnsi="Arial" w:cs="Arial"/>
        </w:rPr>
        <w:t xml:space="preserve">. The </w:t>
      </w:r>
      <w:r w:rsidR="00A8566D" w:rsidRPr="00A8566D">
        <w:rPr>
          <w:rFonts w:ascii="Arial" w:hAnsi="Arial" w:cs="Arial"/>
          <w:b/>
          <w:bCs/>
        </w:rPr>
        <w:t xml:space="preserve">Digital and Smart Think </w:t>
      </w:r>
      <w:r w:rsidR="00D06E95" w:rsidRPr="00A8566D">
        <w:rPr>
          <w:rFonts w:ascii="Arial" w:hAnsi="Arial" w:cs="Arial"/>
          <w:b/>
          <w:bCs/>
        </w:rPr>
        <w:t>Analyst</w:t>
      </w:r>
      <w:r w:rsidR="00D06E95" w:rsidRPr="00A8566D">
        <w:rPr>
          <w:rFonts w:ascii="Arial" w:hAnsi="Arial" w:cs="Arial"/>
        </w:rPr>
        <w:t xml:space="preserve"> must</w:t>
      </w:r>
      <w:r w:rsidR="00A8566D" w:rsidRPr="00A8566D">
        <w:rPr>
          <w:rFonts w:ascii="Arial" w:hAnsi="Arial" w:cs="Arial"/>
        </w:rPr>
        <w:t xml:space="preserve"> have significant experience in Relational Database Management systems, specifically Microsoft SQL Server Database administration and a knowledge of SQL Server Reporting services and SQL Server Report Builder. Both roles </w:t>
      </w:r>
      <w:r w:rsidR="00E2100C" w:rsidRPr="00A8566D">
        <w:rPr>
          <w:rFonts w:ascii="Arial" w:hAnsi="Arial" w:cs="Arial"/>
        </w:rPr>
        <w:t xml:space="preserve">will support Clyde Valley Group to deliver against its commitments within our </w:t>
      </w:r>
      <w:proofErr w:type="gramStart"/>
      <w:r w:rsidR="00E2100C" w:rsidRPr="00A8566D">
        <w:rPr>
          <w:rFonts w:ascii="Arial" w:hAnsi="Arial" w:cs="Arial"/>
        </w:rPr>
        <w:t>Corporate</w:t>
      </w:r>
      <w:proofErr w:type="gramEnd"/>
      <w:r w:rsidR="00E2100C" w:rsidRPr="00A8566D">
        <w:rPr>
          <w:rFonts w:ascii="Arial" w:hAnsi="Arial" w:cs="Arial"/>
        </w:rPr>
        <w:t xml:space="preserve"> st</w:t>
      </w:r>
      <w:r w:rsidR="005C4DC7" w:rsidRPr="00A8566D">
        <w:rPr>
          <w:rFonts w:ascii="Arial" w:hAnsi="Arial" w:cs="Arial"/>
        </w:rPr>
        <w:t xml:space="preserve">rategies, including our Customer Experience and Digital and Smart Think strategy. </w:t>
      </w:r>
    </w:p>
    <w:p w14:paraId="48481598" w14:textId="1A5FA7CC" w:rsidR="00A62AF9" w:rsidRPr="009C5AFC" w:rsidRDefault="00A62AF9" w:rsidP="00A62AF9">
      <w:pPr>
        <w:rPr>
          <w:rFonts w:ascii="Arial" w:hAnsi="Arial" w:cs="Arial"/>
        </w:rPr>
      </w:pPr>
      <w:r w:rsidRPr="009C5AFC">
        <w:rPr>
          <w:rFonts w:ascii="Arial" w:hAnsi="Arial" w:cs="Arial"/>
        </w:rPr>
        <w:t xml:space="preserve">In return, Clyde Valley Group offer a great remuneration and benefits package, including generous holidays and flexible working arrangements, an on-site gym and training and development. </w:t>
      </w:r>
    </w:p>
    <w:p w14:paraId="10713B51" w14:textId="77777777" w:rsidR="00A62AF9" w:rsidRPr="009C5AFC" w:rsidRDefault="00A62AF9" w:rsidP="00A62AF9">
      <w:pPr>
        <w:rPr>
          <w:rFonts w:ascii="Arial" w:hAnsi="Arial" w:cs="Arial"/>
        </w:rPr>
      </w:pPr>
      <w:r w:rsidRPr="009C5AFC">
        <w:rPr>
          <w:rFonts w:ascii="Arial" w:hAnsi="Arial" w:cs="Arial"/>
        </w:rPr>
        <w:t>Clyde Valley Housing Association is a Registered Social Landlord, owning and managing more than 4200 homes for social rent with a pipeline programme to build over 600 more. Our thriving wholly owned subsidiary Clyde Valley Property Services provides factoring services to more than 3000 owners. CVPS is also building for mid-market rent and sale as well as operating and growing a private lettings business. People see us as a trusted and influential local and regional landlord and service provider, employer and business partner working across Lanarkshire and East Dunbartonshire.</w:t>
      </w:r>
    </w:p>
    <w:p w14:paraId="62FD56C2" w14:textId="104F1814" w:rsidR="00A62AF9" w:rsidRPr="009C5AFC" w:rsidRDefault="00A62AF9" w:rsidP="00A62AF9">
      <w:pPr>
        <w:rPr>
          <w:rFonts w:ascii="Arial" w:hAnsi="Arial" w:cs="Arial"/>
          <w:b/>
        </w:rPr>
      </w:pPr>
      <w:proofErr w:type="gramStart"/>
      <w:r w:rsidRPr="009C5AFC">
        <w:rPr>
          <w:rFonts w:ascii="Arial" w:hAnsi="Arial" w:cs="Arial"/>
          <w:b/>
        </w:rPr>
        <w:t>In order to</w:t>
      </w:r>
      <w:proofErr w:type="gramEnd"/>
      <w:r w:rsidRPr="009C5AFC">
        <w:rPr>
          <w:rFonts w:ascii="Arial" w:hAnsi="Arial" w:cs="Arial"/>
          <w:b/>
        </w:rPr>
        <w:t xml:space="preserve"> apply please</w:t>
      </w:r>
      <w:r w:rsidR="007C7FE0">
        <w:rPr>
          <w:rFonts w:ascii="Arial" w:hAnsi="Arial" w:cs="Arial"/>
          <w:b/>
        </w:rPr>
        <w:t xml:space="preserve"> visit our website for more information and then</w:t>
      </w:r>
      <w:r w:rsidRPr="009C5AFC">
        <w:rPr>
          <w:rFonts w:ascii="Arial" w:hAnsi="Arial" w:cs="Arial"/>
          <w:b/>
        </w:rPr>
        <w:t xml:space="preserve"> send us:</w:t>
      </w:r>
    </w:p>
    <w:p w14:paraId="2BF6437E" w14:textId="77777777" w:rsidR="00A62AF9" w:rsidRPr="009C5AFC" w:rsidRDefault="00A62AF9" w:rsidP="00BE5137">
      <w:pPr>
        <w:pStyle w:val="ListParagraph"/>
        <w:numPr>
          <w:ilvl w:val="0"/>
          <w:numId w:val="2"/>
        </w:numPr>
        <w:rPr>
          <w:rFonts w:ascii="Arial" w:hAnsi="Arial" w:cs="Arial"/>
          <w:sz w:val="22"/>
        </w:rPr>
      </w:pPr>
      <w:r w:rsidRPr="009C5AFC">
        <w:rPr>
          <w:rFonts w:ascii="Arial" w:hAnsi="Arial" w:cs="Arial"/>
          <w:sz w:val="22"/>
        </w:rPr>
        <w:t xml:space="preserve">A comprehensive up-to-date CV which shows your full career </w:t>
      </w:r>
      <w:proofErr w:type="gramStart"/>
      <w:r w:rsidRPr="009C5AFC">
        <w:rPr>
          <w:rFonts w:ascii="Arial" w:hAnsi="Arial" w:cs="Arial"/>
          <w:sz w:val="22"/>
        </w:rPr>
        <w:t>history;</w:t>
      </w:r>
      <w:proofErr w:type="gramEnd"/>
    </w:p>
    <w:p w14:paraId="21880BA5" w14:textId="77777777" w:rsidR="00A62AF9" w:rsidRPr="009C5AFC" w:rsidRDefault="00A62AF9" w:rsidP="00BE5137">
      <w:pPr>
        <w:pStyle w:val="ListParagraph"/>
        <w:numPr>
          <w:ilvl w:val="0"/>
          <w:numId w:val="2"/>
        </w:numPr>
        <w:rPr>
          <w:rFonts w:ascii="Arial" w:hAnsi="Arial" w:cs="Arial"/>
          <w:sz w:val="22"/>
        </w:rPr>
      </w:pPr>
      <w:r w:rsidRPr="009C5AFC">
        <w:rPr>
          <w:rFonts w:ascii="Arial" w:hAnsi="Arial" w:cs="Arial"/>
          <w:sz w:val="22"/>
        </w:rPr>
        <w:t xml:space="preserve">A supporting statement explaining why you are interested in this role and how you match the person specification placing focus upon the essential and desirable criteria and how your previous experience matches </w:t>
      </w:r>
      <w:proofErr w:type="gramStart"/>
      <w:r w:rsidRPr="009C5AFC">
        <w:rPr>
          <w:rFonts w:ascii="Arial" w:hAnsi="Arial" w:cs="Arial"/>
          <w:sz w:val="22"/>
        </w:rPr>
        <w:t>this;</w:t>
      </w:r>
      <w:proofErr w:type="gramEnd"/>
    </w:p>
    <w:p w14:paraId="7B338EBB" w14:textId="77777777" w:rsidR="00A62AF9" w:rsidRPr="009C5AFC" w:rsidRDefault="00A62AF9" w:rsidP="00BE5137">
      <w:pPr>
        <w:pStyle w:val="ListParagraph"/>
        <w:numPr>
          <w:ilvl w:val="0"/>
          <w:numId w:val="2"/>
        </w:numPr>
        <w:rPr>
          <w:rFonts w:ascii="Arial" w:hAnsi="Arial" w:cs="Arial"/>
          <w:sz w:val="22"/>
        </w:rPr>
      </w:pPr>
      <w:r w:rsidRPr="009C5AFC">
        <w:rPr>
          <w:rFonts w:ascii="Arial" w:hAnsi="Arial" w:cs="Arial"/>
          <w:sz w:val="22"/>
        </w:rPr>
        <w:t xml:space="preserve">Details of two referees (referees will only be contacted with your permission at offer stage) and current </w:t>
      </w:r>
      <w:proofErr w:type="gramStart"/>
      <w:r w:rsidRPr="009C5AFC">
        <w:rPr>
          <w:rFonts w:ascii="Arial" w:hAnsi="Arial" w:cs="Arial"/>
          <w:sz w:val="22"/>
        </w:rPr>
        <w:t>remuneration;</w:t>
      </w:r>
      <w:proofErr w:type="gramEnd"/>
    </w:p>
    <w:p w14:paraId="03F79B51" w14:textId="77777777" w:rsidR="00A62AF9" w:rsidRPr="009C5AFC" w:rsidRDefault="00A62AF9" w:rsidP="00BE5137">
      <w:pPr>
        <w:pStyle w:val="ListParagraph"/>
        <w:numPr>
          <w:ilvl w:val="0"/>
          <w:numId w:val="2"/>
        </w:numPr>
        <w:rPr>
          <w:rFonts w:ascii="Arial" w:hAnsi="Arial" w:cs="Arial"/>
          <w:sz w:val="22"/>
        </w:rPr>
      </w:pPr>
      <w:r w:rsidRPr="009C5AFC">
        <w:rPr>
          <w:rFonts w:ascii="Arial" w:hAnsi="Arial" w:cs="Arial"/>
          <w:sz w:val="22"/>
        </w:rPr>
        <w:t>The declaration form – but completion of the equalities section is not mandatory, this is requested for monitoring purposes in line with Clyde Valley Group’s commitment to equality and diversity</w:t>
      </w:r>
    </w:p>
    <w:p w14:paraId="4D0E1DCF" w14:textId="77777777" w:rsidR="00A62AF9" w:rsidRPr="009C5AFC" w:rsidRDefault="00A62AF9" w:rsidP="00A62AF9">
      <w:pPr>
        <w:rPr>
          <w:rFonts w:ascii="Arial" w:hAnsi="Arial" w:cs="Arial"/>
        </w:rPr>
      </w:pPr>
      <w:r w:rsidRPr="009C5AFC">
        <w:rPr>
          <w:rFonts w:ascii="Arial" w:hAnsi="Arial" w:cs="Arial"/>
        </w:rPr>
        <w:t>Please note that applications can only be considered if all the documentation is complete.</w:t>
      </w:r>
    </w:p>
    <w:p w14:paraId="12439B37" w14:textId="485A9E24" w:rsidR="00A62AF9" w:rsidRDefault="00A62AF9" w:rsidP="00A62AF9">
      <w:pPr>
        <w:rPr>
          <w:rFonts w:ascii="Arial" w:hAnsi="Arial" w:cs="Arial"/>
        </w:rPr>
      </w:pPr>
      <w:r w:rsidRPr="009C5AFC">
        <w:rPr>
          <w:rFonts w:ascii="Arial" w:hAnsi="Arial" w:cs="Arial"/>
        </w:rPr>
        <w:lastRenderedPageBreak/>
        <w:t xml:space="preserve">Please send your application by email to </w:t>
      </w:r>
      <w:hyperlink r:id="rId9" w:history="1">
        <w:r w:rsidR="009C5AFC" w:rsidRPr="00F21623">
          <w:rPr>
            <w:rStyle w:val="Hyperlink"/>
            <w:rFonts w:ascii="Arial" w:hAnsi="Arial" w:cs="Arial"/>
          </w:rPr>
          <w:t>recruitment@cvha.org.uk</w:t>
        </w:r>
      </w:hyperlink>
    </w:p>
    <w:p w14:paraId="4FC9E213" w14:textId="77777777" w:rsidR="009C5AFC" w:rsidRPr="009C5AFC" w:rsidRDefault="009C5AFC" w:rsidP="00A62AF9">
      <w:pPr>
        <w:rPr>
          <w:rFonts w:ascii="Arial" w:hAnsi="Arial" w:cs="Arial"/>
        </w:rPr>
      </w:pPr>
    </w:p>
    <w:p w14:paraId="074558BE" w14:textId="1163136C" w:rsidR="00BE5137" w:rsidRPr="009C5AFC" w:rsidRDefault="00BE5137" w:rsidP="00BE5137">
      <w:pPr>
        <w:pStyle w:val="MainBodyText"/>
        <w:rPr>
          <w:rFonts w:ascii="Arial" w:hAnsi="Arial" w:cs="Arial"/>
          <w:b/>
          <w:sz w:val="22"/>
        </w:rPr>
      </w:pPr>
      <w:r w:rsidRPr="009C5AFC">
        <w:rPr>
          <w:rFonts w:ascii="Arial" w:hAnsi="Arial" w:cs="Arial"/>
          <w:b/>
          <w:sz w:val="22"/>
        </w:rPr>
        <w:t xml:space="preserve">Closing </w:t>
      </w:r>
      <w:r w:rsidR="00FF2C4F">
        <w:rPr>
          <w:rFonts w:ascii="Arial" w:hAnsi="Arial" w:cs="Arial"/>
          <w:b/>
          <w:sz w:val="22"/>
        </w:rPr>
        <w:t xml:space="preserve">Date for Applications: </w:t>
      </w:r>
      <w:r w:rsidR="00BA5611">
        <w:rPr>
          <w:rFonts w:ascii="Arial" w:hAnsi="Arial" w:cs="Arial"/>
          <w:b/>
          <w:sz w:val="22"/>
        </w:rPr>
        <w:t>Tuesday 19</w:t>
      </w:r>
      <w:r w:rsidR="00BA5611" w:rsidRPr="00BA5611">
        <w:rPr>
          <w:rFonts w:ascii="Arial" w:hAnsi="Arial" w:cs="Arial"/>
          <w:b/>
          <w:sz w:val="22"/>
          <w:vertAlign w:val="superscript"/>
        </w:rPr>
        <w:t>th</w:t>
      </w:r>
      <w:r w:rsidR="00BA5611">
        <w:rPr>
          <w:rFonts w:ascii="Arial" w:hAnsi="Arial" w:cs="Arial"/>
          <w:b/>
          <w:sz w:val="22"/>
        </w:rPr>
        <w:t xml:space="preserve"> October</w:t>
      </w:r>
      <w:r w:rsidR="000C4C2E">
        <w:rPr>
          <w:rFonts w:ascii="Arial" w:hAnsi="Arial" w:cs="Arial"/>
          <w:b/>
          <w:sz w:val="22"/>
        </w:rPr>
        <w:t xml:space="preserve"> </w:t>
      </w:r>
      <w:r w:rsidRPr="009C5AFC">
        <w:rPr>
          <w:rFonts w:ascii="Arial" w:hAnsi="Arial" w:cs="Arial"/>
          <w:b/>
          <w:sz w:val="22"/>
        </w:rPr>
        <w:t>202</w:t>
      </w:r>
      <w:r w:rsidR="000C4C2E">
        <w:rPr>
          <w:rFonts w:ascii="Arial" w:hAnsi="Arial" w:cs="Arial"/>
          <w:b/>
          <w:sz w:val="22"/>
        </w:rPr>
        <w:t>1</w:t>
      </w:r>
      <w:r w:rsidR="00FF2C4F">
        <w:rPr>
          <w:rFonts w:ascii="Arial" w:hAnsi="Arial" w:cs="Arial"/>
          <w:b/>
          <w:sz w:val="22"/>
        </w:rPr>
        <w:t>, 9am</w:t>
      </w:r>
    </w:p>
    <w:p w14:paraId="0A6A1CC9" w14:textId="20ECDADF" w:rsidR="00BE5137" w:rsidRPr="009C5AFC" w:rsidRDefault="00BE5137" w:rsidP="00BE5137">
      <w:pPr>
        <w:pStyle w:val="MainBodyText"/>
        <w:rPr>
          <w:rFonts w:ascii="Arial" w:hAnsi="Arial" w:cs="Arial"/>
          <w:b/>
          <w:sz w:val="22"/>
        </w:rPr>
      </w:pPr>
    </w:p>
    <w:p w14:paraId="51AE9EBC" w14:textId="7AF4F430" w:rsidR="00A62AF9" w:rsidRPr="009C5AFC" w:rsidRDefault="00A62AF9" w:rsidP="00A62AF9">
      <w:pPr>
        <w:rPr>
          <w:rFonts w:ascii="Arial" w:hAnsi="Arial" w:cs="Arial"/>
        </w:rPr>
      </w:pPr>
      <w:r w:rsidRPr="009C5AFC">
        <w:rPr>
          <w:rFonts w:ascii="Arial" w:hAnsi="Arial" w:cs="Arial"/>
        </w:rPr>
        <w:t>If you wish any more information regarding Clyde Valley Group, you can visit the website at www.cvha.co.uk.</w:t>
      </w:r>
    </w:p>
    <w:p w14:paraId="330C7068" w14:textId="77777777" w:rsidR="00A62AF9" w:rsidRPr="009C5AFC" w:rsidRDefault="00A62AF9" w:rsidP="00A62AF9">
      <w:pPr>
        <w:rPr>
          <w:rFonts w:ascii="Arial" w:hAnsi="Arial" w:cs="Arial"/>
          <w:b/>
        </w:rPr>
      </w:pPr>
      <w:r w:rsidRPr="009C5AFC">
        <w:rPr>
          <w:rFonts w:ascii="Arial" w:hAnsi="Arial" w:cs="Arial"/>
          <w:b/>
        </w:rPr>
        <w:t>Guaranteed Interview:</w:t>
      </w:r>
    </w:p>
    <w:p w14:paraId="60F04373" w14:textId="7F412503" w:rsidR="001B25B7" w:rsidRPr="009C5AFC" w:rsidRDefault="00A62AF9" w:rsidP="00A62AF9">
      <w:pPr>
        <w:rPr>
          <w:rFonts w:ascii="Arial" w:hAnsi="Arial" w:cs="Arial"/>
        </w:rPr>
      </w:pPr>
      <w:r w:rsidRPr="009C5AFC">
        <w:rPr>
          <w:rFonts w:ascii="Arial" w:hAnsi="Arial" w:cs="Arial"/>
        </w:rPr>
        <w:t>As a Disability Confident Employer, we’ll interview all disabled candidates who meet the minimum essential requirements for the post. If you tell us that you’re disabled, we’ll ensure that we make reasonable adjustments during each stage of the recruitment and selection process and if you join us, to where and how you work.</w:t>
      </w:r>
    </w:p>
    <w:sectPr w:rsidR="001B25B7" w:rsidRPr="009C5A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B45666"/>
    <w:multiLevelType w:val="hybridMultilevel"/>
    <w:tmpl w:val="824AD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E3F0BFB"/>
    <w:multiLevelType w:val="hybridMultilevel"/>
    <w:tmpl w:val="BD4A3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AF9"/>
    <w:rsid w:val="00027C2D"/>
    <w:rsid w:val="0008561E"/>
    <w:rsid w:val="000B17A9"/>
    <w:rsid w:val="000C4C2E"/>
    <w:rsid w:val="000E3786"/>
    <w:rsid w:val="001D17E3"/>
    <w:rsid w:val="001E4C40"/>
    <w:rsid w:val="00391C65"/>
    <w:rsid w:val="003F04EE"/>
    <w:rsid w:val="00541011"/>
    <w:rsid w:val="00541733"/>
    <w:rsid w:val="005C3C40"/>
    <w:rsid w:val="005C4DC7"/>
    <w:rsid w:val="0066765F"/>
    <w:rsid w:val="007C7FE0"/>
    <w:rsid w:val="0086229B"/>
    <w:rsid w:val="009C5AFC"/>
    <w:rsid w:val="00A154C9"/>
    <w:rsid w:val="00A62AF9"/>
    <w:rsid w:val="00A8566D"/>
    <w:rsid w:val="00AC4D43"/>
    <w:rsid w:val="00B9635D"/>
    <w:rsid w:val="00BA5611"/>
    <w:rsid w:val="00BE5137"/>
    <w:rsid w:val="00C036AB"/>
    <w:rsid w:val="00C769BF"/>
    <w:rsid w:val="00D06E95"/>
    <w:rsid w:val="00DB45E7"/>
    <w:rsid w:val="00E03BB7"/>
    <w:rsid w:val="00E2100C"/>
    <w:rsid w:val="00EC0D47"/>
    <w:rsid w:val="00FF2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8DF73"/>
  <w15:chartTrackingRefBased/>
  <w15:docId w15:val="{DEC0FA37-C484-4118-A22B-CE4D88645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137"/>
    <w:pPr>
      <w:spacing w:after="113" w:line="250" w:lineRule="auto"/>
      <w:ind w:left="720" w:hanging="10"/>
      <w:contextualSpacing/>
      <w:jc w:val="both"/>
    </w:pPr>
    <w:rPr>
      <w:rFonts w:ascii="Calibri" w:eastAsia="Calibri" w:hAnsi="Calibri" w:cs="Calibri"/>
      <w:color w:val="000000"/>
      <w:sz w:val="24"/>
      <w:lang w:eastAsia="en-GB"/>
    </w:rPr>
  </w:style>
  <w:style w:type="paragraph" w:customStyle="1" w:styleId="MainBodyText">
    <w:name w:val="Main Body Text"/>
    <w:basedOn w:val="Normal"/>
    <w:link w:val="MainBodyTextChar"/>
    <w:qFormat/>
    <w:rsid w:val="00BE5137"/>
    <w:pPr>
      <w:spacing w:before="120" w:after="120" w:line="240" w:lineRule="auto"/>
      <w:jc w:val="both"/>
    </w:pPr>
    <w:rPr>
      <w:rFonts w:ascii="Calibri" w:eastAsia="Calibri" w:hAnsi="Calibri" w:cs="Times New Roman"/>
      <w:color w:val="000000"/>
      <w:sz w:val="24"/>
    </w:rPr>
  </w:style>
  <w:style w:type="character" w:customStyle="1" w:styleId="MainBodyTextChar">
    <w:name w:val="Main Body Text Char"/>
    <w:link w:val="MainBodyText"/>
    <w:rsid w:val="00BE5137"/>
    <w:rPr>
      <w:rFonts w:ascii="Calibri" w:eastAsia="Calibri" w:hAnsi="Calibri" w:cs="Times New Roman"/>
      <w:color w:val="000000"/>
      <w:sz w:val="24"/>
    </w:rPr>
  </w:style>
  <w:style w:type="character" w:styleId="Hyperlink">
    <w:name w:val="Hyperlink"/>
    <w:basedOn w:val="DefaultParagraphFont"/>
    <w:uiPriority w:val="99"/>
    <w:unhideWhenUsed/>
    <w:rsid w:val="009C5AFC"/>
    <w:rPr>
      <w:color w:val="0563C1" w:themeColor="hyperlink"/>
      <w:u w:val="single"/>
    </w:rPr>
  </w:style>
  <w:style w:type="paragraph" w:styleId="BalloonText">
    <w:name w:val="Balloon Text"/>
    <w:basedOn w:val="Normal"/>
    <w:link w:val="BalloonTextChar"/>
    <w:uiPriority w:val="99"/>
    <w:semiHidden/>
    <w:unhideWhenUsed/>
    <w:rsid w:val="001D1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7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597708">
      <w:bodyDiv w:val="1"/>
      <w:marLeft w:val="0"/>
      <w:marRight w:val="0"/>
      <w:marTop w:val="0"/>
      <w:marBottom w:val="0"/>
      <w:divBdr>
        <w:top w:val="none" w:sz="0" w:space="0" w:color="auto"/>
        <w:left w:val="none" w:sz="0" w:space="0" w:color="auto"/>
        <w:bottom w:val="none" w:sz="0" w:space="0" w:color="auto"/>
        <w:right w:val="none" w:sz="0" w:space="0" w:color="auto"/>
      </w:divBdr>
      <w:divsChild>
        <w:div w:id="251159663">
          <w:marLeft w:val="0"/>
          <w:marRight w:val="0"/>
          <w:marTop w:val="0"/>
          <w:marBottom w:val="450"/>
          <w:divBdr>
            <w:top w:val="none" w:sz="0" w:space="0" w:color="auto"/>
            <w:left w:val="none" w:sz="0" w:space="0" w:color="auto"/>
            <w:bottom w:val="none" w:sz="0" w:space="0" w:color="auto"/>
            <w:right w:val="none" w:sz="0" w:space="0" w:color="auto"/>
          </w:divBdr>
          <w:divsChild>
            <w:div w:id="79995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860912">
      <w:bodyDiv w:val="1"/>
      <w:marLeft w:val="0"/>
      <w:marRight w:val="0"/>
      <w:marTop w:val="0"/>
      <w:marBottom w:val="0"/>
      <w:divBdr>
        <w:top w:val="none" w:sz="0" w:space="0" w:color="auto"/>
        <w:left w:val="none" w:sz="0" w:space="0" w:color="auto"/>
        <w:bottom w:val="none" w:sz="0" w:space="0" w:color="auto"/>
        <w:right w:val="none" w:sz="0" w:space="0" w:color="auto"/>
      </w:divBdr>
      <w:divsChild>
        <w:div w:id="418067878">
          <w:marLeft w:val="0"/>
          <w:marRight w:val="0"/>
          <w:marTop w:val="0"/>
          <w:marBottom w:val="450"/>
          <w:divBdr>
            <w:top w:val="none" w:sz="0" w:space="0" w:color="auto"/>
            <w:left w:val="none" w:sz="0" w:space="0" w:color="auto"/>
            <w:bottom w:val="none" w:sz="0" w:space="0" w:color="auto"/>
            <w:right w:val="none" w:sz="0" w:space="0" w:color="auto"/>
          </w:divBdr>
          <w:divsChild>
            <w:div w:id="168663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ecruitment@cvh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429B683EECF54DB3635A2EB7A88905" ma:contentTypeVersion="6" ma:contentTypeDescription="Create a new document." ma:contentTypeScope="" ma:versionID="b4dcc6846663473259158f8a9dbc7980">
  <xsd:schema xmlns:xsd="http://www.w3.org/2001/XMLSchema" xmlns:xs="http://www.w3.org/2001/XMLSchema" xmlns:p="http://schemas.microsoft.com/office/2006/metadata/properties" xmlns:ns2="018f3b97-b0e3-4275-9167-07399acccb4c" xmlns:ns3="051ceed8-e48e-4759-bb9f-06322631efd1" targetNamespace="http://schemas.microsoft.com/office/2006/metadata/properties" ma:root="true" ma:fieldsID="823c8b4ccf146838610605ac33fe16ce" ns2:_="" ns3:_="">
    <xsd:import namespace="018f3b97-b0e3-4275-9167-07399acccb4c"/>
    <xsd:import namespace="051ceed8-e48e-4759-bb9f-06322631ef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8f3b97-b0e3-4275-9167-07399acccb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1ceed8-e48e-4759-bb9f-06322631efd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50FA5D-5128-456D-BA46-BCDFA606D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8f3b97-b0e3-4275-9167-07399acccb4c"/>
    <ds:schemaRef ds:uri="051ceed8-e48e-4759-bb9f-06322631ef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114347-05CF-4A5B-BDF8-F0A792F8900E}">
  <ds:schemaRefs>
    <ds:schemaRef ds:uri="http://schemas.microsoft.com/sharepoint/v3/contenttype/forms"/>
  </ds:schemaRefs>
</ds:datastoreItem>
</file>

<file path=customXml/itemProps3.xml><?xml version="1.0" encoding="utf-8"?>
<ds:datastoreItem xmlns:ds="http://schemas.openxmlformats.org/officeDocument/2006/customXml" ds:itemID="{3EDADC12-147D-414E-85D1-661917CF6820}">
  <ds:schemaRefs>
    <ds:schemaRef ds:uri="http://purl.org/dc/elements/1.1/"/>
    <ds:schemaRef ds:uri="051ceed8-e48e-4759-bb9f-06322631efd1"/>
    <ds:schemaRef ds:uri="http://purl.org/dc/dcmitype/"/>
    <ds:schemaRef ds:uri="018f3b97-b0e3-4275-9167-07399acccb4c"/>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FWB Park Brown Ltd</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Costello</dc:creator>
  <cp:keywords/>
  <dc:description/>
  <cp:lastModifiedBy>Amy Robertson</cp:lastModifiedBy>
  <cp:revision>2</cp:revision>
  <cp:lastPrinted>2020-07-02T12:30:00Z</cp:lastPrinted>
  <dcterms:created xsi:type="dcterms:W3CDTF">2021-10-05T11:02:00Z</dcterms:created>
  <dcterms:modified xsi:type="dcterms:W3CDTF">2021-10-05T11:02:00Z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0x0101008C429B683EECF54DB3635A2EB7A88905</vt:lpwstr>
  </property>
  <property fmtid="{D5CDD505-2E9C-101B-9397-08002B2CF9AE}" pid="3" name="Order">
    <vt:r8>100</vt:r8>
  </property>
  <property fmtid="{D5CDD505-2E9C-101B-9397-08002B2CF9AE}" pid="4" name="CV_Function">
    <vt:lpwstr>HR</vt:lpwstr>
  </property>
  <property fmtid="{D5CDD505-2E9C-101B-9397-08002B2CF9AE}" pid="5" name="CV_Category">
    <vt:lpwstr>HR</vt:lpwstr>
  </property>
  <property fmtid="{D5CDD505-2E9C-101B-9397-08002B2CF9AE}" pid="6" name="CV_Subject">
    <vt:lpwstr>Recruitment</vt:lpwstr>
  </property>
</Properties>
</file>